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49AF0" w14:textId="60B1B54E" w:rsidR="00060E24" w:rsidRPr="00F1678D" w:rsidRDefault="00794A3E">
      <w:pPr>
        <w:rPr>
          <w:rFonts w:ascii="Times New Roman" w:hAnsi="Times New Roman" w:cs="Times New Roman"/>
          <w:sz w:val="28"/>
          <w:szCs w:val="28"/>
        </w:rPr>
      </w:pPr>
      <w:r w:rsidRPr="00F1678D">
        <w:rPr>
          <w:rFonts w:ascii="Times New Roman" w:hAnsi="Times New Roman" w:cs="Times New Roman"/>
          <w:sz w:val="28"/>
          <w:szCs w:val="28"/>
          <w:lang w:val="ru-RU"/>
        </w:rPr>
        <w:t xml:space="preserve">Лекция 3. </w:t>
      </w:r>
      <w:r w:rsidRPr="00F1678D">
        <w:rPr>
          <w:rFonts w:ascii="Times New Roman" w:hAnsi="Times New Roman" w:cs="Times New Roman"/>
          <w:sz w:val="28"/>
          <w:szCs w:val="28"/>
        </w:rPr>
        <w:t>Минералы и горные породы. Минералы. Основные породообразующие минералы. Условия образования, генезис, классификация, состав, строение и физические свойства. Горные породы. Магматические и метаморфические горные породы. Минералогический состав, основные представители. Осадочные горные породы. Вещественный состав. Основные представители. Понятие о грунтах Основы грунтоведения.</w:t>
      </w:r>
    </w:p>
    <w:p w14:paraId="403D338C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№2 Минералы.</w:t>
      </w:r>
    </w:p>
    <w:p w14:paraId="06EF5209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14:paraId="262AE462" w14:textId="77777777" w:rsidR="00F1678D" w:rsidRPr="00F1678D" w:rsidRDefault="00F1678D" w:rsidP="00F1678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Понятия о минералах.</w:t>
      </w:r>
    </w:p>
    <w:p w14:paraId="56885785" w14:textId="77777777" w:rsidR="00F1678D" w:rsidRPr="00F1678D" w:rsidRDefault="00F1678D" w:rsidP="00F1678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Генезис минералов (процессы образования минералов).</w:t>
      </w:r>
    </w:p>
    <w:p w14:paraId="479273F0" w14:textId="77777777" w:rsidR="00F1678D" w:rsidRPr="00F1678D" w:rsidRDefault="00F1678D" w:rsidP="00F1678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Генетическая классификация минералов.</w:t>
      </w:r>
    </w:p>
    <w:p w14:paraId="5876AA3C" w14:textId="77777777" w:rsidR="00F1678D" w:rsidRPr="00F1678D" w:rsidRDefault="00F1678D" w:rsidP="00F1678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Физические свойства минералов.</w:t>
      </w:r>
    </w:p>
    <w:p w14:paraId="5B6D96CA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14:paraId="163E98CE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Вопрос 1. Понятия о минералах.</w:t>
      </w:r>
    </w:p>
    <w:p w14:paraId="7A78CD01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 xml:space="preserve">Минералы 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>– это природные тела, имеющие определенный химический состав и физические свойства, образующиеся в результате физико- химических процессов, протекающих в земной коре.</w:t>
      </w:r>
    </w:p>
    <w:p w14:paraId="075DAC15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  Минералы деляться на: твердые, жидкие и газообразные.</w:t>
      </w:r>
    </w:p>
    <w:p w14:paraId="2F9F59E7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  В земной коре содержится более 7000 минералов и их разновидностей, но большинство из них встречается редко лишь около ста минералов наиболее часто, входя в состав главнейших горных пород. Эти минералы называют породообразующими.</w:t>
      </w:r>
    </w:p>
    <w:p w14:paraId="0F48B635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14:paraId="7382C713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 xml:space="preserve">Вопрос 2.Генезис минералов 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>(процессы образования минералов).</w:t>
      </w:r>
    </w:p>
    <w:p w14:paraId="7B1C0A1A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    Минералы образуются в результате разнообразных геологических процессов. Каждый минерал может существовать в природе лишь при определенных условиях, из которых главнейшее значение имеют </w:t>
      </w: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температура и давление.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При изменений этих условии минеральное тело либо разрушается, либо видоизменяется.</w:t>
      </w:r>
    </w:p>
    <w:p w14:paraId="7DBC7E5A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   В минералогии происхождение минералов часто определяется термином </w:t>
      </w: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«генезис»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>(греческое «возникновение»). Помимо природных путей образования минералов большое значение приобрел искусственный синтез минералов.</w:t>
      </w:r>
    </w:p>
    <w:p w14:paraId="43484D17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   Условия в которых образуются минералы в природе, отличаются большим разнообразием и сложностью. Это условие можно разделить на три процесса: </w:t>
      </w: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- эндогенный, экзогенный, метаморфический.</w:t>
      </w:r>
    </w:p>
    <w:p w14:paraId="47C231B7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14:paraId="7FFA0275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Вопрос 3. Генетическая классификация минералов.</w:t>
      </w:r>
    </w:p>
    <w:p w14:paraId="353D3F8F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Все минералы можно разделить на породообразующие и редкие. К породообразующим относятся не более 100 минералов.</w:t>
      </w:r>
    </w:p>
    <w:p w14:paraId="09BC30F0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Основой классификации минералов является химический состав. Все минералы можно разделить по результатам исследований </w:t>
      </w:r>
    </w:p>
    <w:p w14:paraId="13AE0E74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С.Д. Четверикова на </w:t>
      </w: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 xml:space="preserve">10 классов: </w:t>
      </w:r>
    </w:p>
    <w:p w14:paraId="176D3283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1класс –силикаты;</w:t>
      </w:r>
    </w:p>
    <w:p w14:paraId="5337922C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2 – карбонаты;</w:t>
      </w:r>
    </w:p>
    <w:p w14:paraId="15EF7FDF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3 – окислы;</w:t>
      </w:r>
    </w:p>
    <w:p w14:paraId="20095858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4 – гидроокислы;</w:t>
      </w:r>
    </w:p>
    <w:p w14:paraId="218EE2A4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5 – сульфиды;</w:t>
      </w:r>
    </w:p>
    <w:p w14:paraId="019969AD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6 – сульфаты;</w:t>
      </w:r>
    </w:p>
    <w:p w14:paraId="7577B8E2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7 – галоиды;</w:t>
      </w:r>
    </w:p>
    <w:p w14:paraId="0CFCA84C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8 – фосфаты;</w:t>
      </w:r>
    </w:p>
    <w:p w14:paraId="53D123BB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9 – вольфраматы;</w:t>
      </w:r>
    </w:p>
    <w:p w14:paraId="195498A6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10 – самопородные элементы.</w:t>
      </w:r>
    </w:p>
    <w:p w14:paraId="5D70D85E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14:paraId="4D29739A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Вопрос 4. Физические свойства минералов.</w:t>
      </w:r>
    </w:p>
    <w:p w14:paraId="4A44B289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Каждый минерал характеризуется какими-либо особыми признаками, по которым его можно определить, не прибегая даже к более трудоемким исследованиям (рентген и др.)</w:t>
      </w:r>
    </w:p>
    <w:p w14:paraId="48821892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К числу </w:t>
      </w: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главнейших физических свойств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минералов относятся:</w:t>
      </w:r>
    </w:p>
    <w:p w14:paraId="41F57AF8" w14:textId="77777777" w:rsidR="00F1678D" w:rsidRPr="00F1678D" w:rsidRDefault="00F1678D" w:rsidP="00F1678D">
      <w:pPr>
        <w:ind w:left="720" w:hanging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1. морфологические особенности (форма кристаллов и двойники);</w:t>
      </w:r>
    </w:p>
    <w:p w14:paraId="017B6572" w14:textId="77777777" w:rsidR="00F1678D" w:rsidRPr="00F1678D" w:rsidRDefault="00F1678D" w:rsidP="00F1678D">
      <w:pPr>
        <w:ind w:left="720" w:hanging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2. оптические (цвет, прозрачность, блеск, цвет черты);</w:t>
      </w:r>
    </w:p>
    <w:p w14:paraId="75EF88B9" w14:textId="77777777" w:rsidR="00F1678D" w:rsidRPr="00F1678D" w:rsidRDefault="00F1678D" w:rsidP="00F1678D">
      <w:pPr>
        <w:ind w:left="720" w:hanging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- другие физические особенности (твердость, спайность, излом, хрупкость, ковкость, удельный вес, магнитность, радиоактивность и др.)</w:t>
      </w:r>
    </w:p>
    <w:p w14:paraId="015D17E6" w14:textId="77777777" w:rsidR="00F1678D" w:rsidRPr="00F1678D" w:rsidRDefault="00F1678D" w:rsidP="00F1678D">
      <w:pPr>
        <w:ind w:left="720" w:hanging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3. Форма минералов различна, чаще всего в природных условиях они приобретают неправильные очертания.</w:t>
      </w:r>
    </w:p>
    <w:p w14:paraId="6B6A86C7" w14:textId="77777777" w:rsidR="00F1678D" w:rsidRPr="00F1678D" w:rsidRDefault="00F1678D" w:rsidP="00F1678D">
      <w:pPr>
        <w:ind w:left="720" w:hanging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    Разновидности форм: - равновеликие формы,(пирит);</w:t>
      </w:r>
    </w:p>
    <w:p w14:paraId="70C17149" w14:textId="77777777" w:rsidR="00F1678D" w:rsidRPr="00F1678D" w:rsidRDefault="00F1678D" w:rsidP="00F1678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lastRenderedPageBreak/>
        <w:t>шестоватые, игольчатые, столбчатые, волокнистые(асбест);</w:t>
      </w:r>
    </w:p>
    <w:p w14:paraId="4823DF9A" w14:textId="77777777" w:rsidR="00F1678D" w:rsidRPr="00F1678D" w:rsidRDefault="00F1678D" w:rsidP="00F1678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таблитчатые, плоские, листоватые, чешуйчатые (слюда, графит, хлорит).</w:t>
      </w:r>
    </w:p>
    <w:p w14:paraId="2345E7F2" w14:textId="77777777" w:rsidR="00F1678D" w:rsidRPr="00F1678D" w:rsidRDefault="00F1678D" w:rsidP="00F1678D">
      <w:pPr>
        <w:ind w:left="36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Физические свойства</w:t>
      </w:r>
    </w:p>
    <w:p w14:paraId="4BDFEFF4" w14:textId="77777777" w:rsidR="00F1678D" w:rsidRPr="00F1678D" w:rsidRDefault="00F1678D" w:rsidP="00F1678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Твердость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– способность минерала противостоять царапанию.</w:t>
      </w:r>
    </w:p>
    <w:p w14:paraId="69053097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Это связано со строением кристаллической решетки минерала и с характером соединения между ее элементарными частицами.</w:t>
      </w:r>
    </w:p>
    <w:p w14:paraId="0725FF9A" w14:textId="77777777" w:rsidR="00F1678D" w:rsidRPr="00F1678D" w:rsidRDefault="00F1678D" w:rsidP="00F1678D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    Для оценки твердости принимается шкала Мооса, представленная 10 минералами –эталонами:</w:t>
      </w:r>
    </w:p>
    <w:p w14:paraId="57CB7C41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Тальк</w:t>
      </w:r>
    </w:p>
    <w:p w14:paraId="346AA421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Гипс</w:t>
      </w:r>
    </w:p>
    <w:p w14:paraId="7A2749A5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Кальцит</w:t>
      </w:r>
    </w:p>
    <w:p w14:paraId="50413FF8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Флюорит</w:t>
      </w:r>
    </w:p>
    <w:p w14:paraId="723FDED6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Апатит</w:t>
      </w:r>
    </w:p>
    <w:p w14:paraId="1754BE77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Ортоклаз</w:t>
      </w:r>
    </w:p>
    <w:p w14:paraId="291BA57C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Кварц</w:t>
      </w:r>
    </w:p>
    <w:p w14:paraId="24A8601D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Топаз</w:t>
      </w:r>
    </w:p>
    <w:p w14:paraId="6A7BF8BF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Корунд</w:t>
      </w:r>
    </w:p>
    <w:p w14:paraId="3102AAC7" w14:textId="77777777" w:rsidR="00F1678D" w:rsidRPr="00F1678D" w:rsidRDefault="00F1678D" w:rsidP="00F1678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Алмаз (порядковый номер показывает относительную твердость каждого минерала, от 1 до 10 твердость растет.)</w:t>
      </w:r>
    </w:p>
    <w:p w14:paraId="4E5E63A4" w14:textId="77777777" w:rsidR="00F1678D" w:rsidRPr="00F1678D" w:rsidRDefault="00F1678D" w:rsidP="00F1678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На практике при отсутствии эталонов, составляющих шкалу Мооса, твердость приближенно определяется с помощью царапины минералов (ногтем, твердость около – 2, стальным ножом – около 5, стеклом – 5,5)</w:t>
      </w:r>
    </w:p>
    <w:p w14:paraId="16217222" w14:textId="77777777" w:rsidR="00F1678D" w:rsidRPr="00F1678D" w:rsidRDefault="00F1678D" w:rsidP="00F1678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Более точно твердость минералов определяется с помощью приборов – склеромеров(конструкция сов. Ученого М.М. Хрущева и Е.С.Берковича)</w:t>
      </w:r>
    </w:p>
    <w:p w14:paraId="1C2436E1" w14:textId="77777777" w:rsidR="00F1678D" w:rsidRPr="00F1678D" w:rsidRDefault="00F1678D" w:rsidP="00F1678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Спайность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– способность минералов раскалывается по определенным  направлениям (плоскостям). Это свойство связано с их внутренним строением и не зависит от внешней формы минералов.</w:t>
      </w:r>
    </w:p>
    <w:p w14:paraId="345A15E1" w14:textId="77777777" w:rsidR="00F1678D" w:rsidRPr="00F1678D" w:rsidRDefault="00F1678D" w:rsidP="00F1678D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По данным исследований А.К.Болдырева, </w:t>
      </w:r>
      <w:smartTag w:uri="urn:schemas-microsoft-com:office:smarttags" w:element="metricconverter">
        <w:smartTagPr>
          <w:attr w:name="ProductID" w:val="1934 г"/>
        </w:smartTagPr>
        <w:r w:rsidRPr="00F1678D">
          <w:rPr>
            <w:rFonts w:ascii="Times New Roman" w:hAnsi="Times New Roman" w:cs="Times New Roman"/>
            <w:sz w:val="28"/>
            <w:szCs w:val="28"/>
            <w:lang w:val="kk-KZ"/>
          </w:rPr>
          <w:t>1934 г</w:t>
        </w:r>
      </w:smartTag>
      <w:r w:rsidRPr="00F1678D">
        <w:rPr>
          <w:rFonts w:ascii="Times New Roman" w:hAnsi="Times New Roman" w:cs="Times New Roman"/>
          <w:sz w:val="28"/>
          <w:szCs w:val="28"/>
          <w:lang w:val="kk-KZ"/>
        </w:rPr>
        <w:t>. Имеется пять ступеней совершенства:</w:t>
      </w:r>
    </w:p>
    <w:p w14:paraId="7F061ECB" w14:textId="77777777" w:rsidR="00F1678D" w:rsidRPr="00F1678D" w:rsidRDefault="00F1678D" w:rsidP="00F1678D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Весьма совершенная. (Минерал легко расщепляется ногтями на тончайшие листочки (слюда, гипс, графит).</w:t>
      </w:r>
    </w:p>
    <w:p w14:paraId="28D84B95" w14:textId="77777777" w:rsidR="00F1678D" w:rsidRPr="00F1678D" w:rsidRDefault="00F1678D" w:rsidP="00F1678D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Совершенная. При раскалывании под действием легких ударов минерал дает правильные ограненные формы. (кальцит, каменная соль).</w:t>
      </w:r>
    </w:p>
    <w:p w14:paraId="0CD85418" w14:textId="77777777" w:rsidR="00F1678D" w:rsidRPr="00F1678D" w:rsidRDefault="00F1678D" w:rsidP="00F1678D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Средняя. При ударах образуются обломки минералов, на которых видны плоскости спайности (роговая обманка, флюорит).</w:t>
      </w:r>
    </w:p>
    <w:p w14:paraId="621EE2B3" w14:textId="77777777" w:rsidR="00F1678D" w:rsidRPr="00F1678D" w:rsidRDefault="00F1678D" w:rsidP="00F1678D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Несовершенная. Плоскости спайности почти не видно (апатит).</w:t>
      </w:r>
    </w:p>
    <w:p w14:paraId="55EBDFE4" w14:textId="77777777" w:rsidR="00F1678D" w:rsidRPr="00F1678D" w:rsidRDefault="00F1678D" w:rsidP="00F1678D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Весьма несовершенная. Спайность практически отсутствует, все образующиеся при ударах обломки неправильной формы (корунд, кварц).</w:t>
      </w:r>
    </w:p>
    <w:p w14:paraId="54F91920" w14:textId="77777777" w:rsidR="00F1678D" w:rsidRPr="00F1678D" w:rsidRDefault="00F1678D" w:rsidP="00F1678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 xml:space="preserve">Излом 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>– характеризует поверхность разрыва и раскалывания минералов не по плоскостям спайности, а по случайным направлениям.</w:t>
      </w:r>
    </w:p>
    <w:p w14:paraId="7345BEA8" w14:textId="77777777" w:rsidR="00F1678D" w:rsidRPr="00F1678D" w:rsidRDefault="00F1678D" w:rsidP="00F1678D">
      <w:pPr>
        <w:tabs>
          <w:tab w:val="left" w:pos="11520"/>
        </w:tabs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По форме изломы бывают: раковистый, землистый, занозистый, крючковатый и др.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55B031A9" w14:textId="77777777" w:rsidR="00F1678D" w:rsidRPr="00F1678D" w:rsidRDefault="00F1678D" w:rsidP="00F1678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Удельный вес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– уд.вес минералов колеблется в весьма широких пределах, от значений меньше 1 до 23.</w:t>
      </w:r>
    </w:p>
    <w:p w14:paraId="636DF955" w14:textId="77777777" w:rsidR="00F1678D" w:rsidRPr="00F1678D" w:rsidRDefault="00F1678D" w:rsidP="00F1678D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sz w:val="28"/>
          <w:szCs w:val="28"/>
          <w:lang w:val="kk-KZ"/>
        </w:rPr>
        <w:t>Большинство минералов по своим уд.весам укладывается в пределы от 2 до 10, вес наиболее распространенных минералов лежит в пределах 2,5-3,5.</w:t>
      </w:r>
    </w:p>
    <w:p w14:paraId="0D032306" w14:textId="77777777" w:rsidR="00F1678D" w:rsidRPr="00F1678D" w:rsidRDefault="00F1678D" w:rsidP="00F1678D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F1678D">
        <w:rPr>
          <w:rFonts w:ascii="Times New Roman" w:hAnsi="Times New Roman" w:cs="Times New Roman"/>
          <w:b/>
          <w:sz w:val="28"/>
          <w:szCs w:val="28"/>
          <w:lang w:val="kk-KZ"/>
        </w:rPr>
        <w:t>Другие физические свойства:</w:t>
      </w:r>
      <w:r w:rsidRPr="00F1678D">
        <w:rPr>
          <w:rFonts w:ascii="Times New Roman" w:hAnsi="Times New Roman" w:cs="Times New Roman"/>
          <w:sz w:val="28"/>
          <w:szCs w:val="28"/>
          <w:lang w:val="kk-KZ"/>
        </w:rPr>
        <w:t xml:space="preserve"> - хрупкость, плавкость, магнитность, радиоактивность, вкус, запах, люминисценция и т.д.</w:t>
      </w:r>
    </w:p>
    <w:p w14:paraId="4C635B4B" w14:textId="77777777" w:rsidR="00F1678D" w:rsidRPr="00F1678D" w:rsidRDefault="00F1678D" w:rsidP="00F1678D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1AB23C57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42C1A541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19ED8BAD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49143640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27721D41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5FD8FE95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22AB8E45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2A7DB560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33A3E237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312A369E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3B7E0EAF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6E062DC2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7E1651AD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394850C2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264F0682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40B96F82" w14:textId="77777777" w:rsidR="00F1678D" w:rsidRPr="00F1678D" w:rsidRDefault="00F1678D" w:rsidP="00F1678D">
      <w:pPr>
        <w:ind w:left="360" w:firstLine="360"/>
        <w:rPr>
          <w:rFonts w:ascii="Times New Roman" w:hAnsi="Times New Roman" w:cs="Times New Roman"/>
          <w:sz w:val="28"/>
          <w:szCs w:val="28"/>
        </w:rPr>
      </w:pPr>
    </w:p>
    <w:p w14:paraId="1C85488E" w14:textId="77777777" w:rsidR="00F1678D" w:rsidRPr="00F1678D" w:rsidRDefault="00F1678D">
      <w:pPr>
        <w:rPr>
          <w:rFonts w:ascii="Times New Roman" w:hAnsi="Times New Roman" w:cs="Times New Roman"/>
          <w:sz w:val="28"/>
          <w:szCs w:val="28"/>
        </w:rPr>
      </w:pPr>
    </w:p>
    <w:sectPr w:rsidR="00F1678D" w:rsidRPr="00F167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720CAE"/>
    <w:multiLevelType w:val="hybridMultilevel"/>
    <w:tmpl w:val="7638D6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78A7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8861CCA"/>
    <w:multiLevelType w:val="hybridMultilevel"/>
    <w:tmpl w:val="DF64B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C42C83"/>
    <w:multiLevelType w:val="hybridMultilevel"/>
    <w:tmpl w:val="D7BCC0A2"/>
    <w:lvl w:ilvl="0" w:tplc="19C60B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B5F"/>
    <w:rsid w:val="00060E24"/>
    <w:rsid w:val="00273B5F"/>
    <w:rsid w:val="00794A3E"/>
    <w:rsid w:val="00F1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906B148"/>
  <w15:chartTrackingRefBased/>
  <w15:docId w15:val="{850DB274-DA8B-4FB2-AAD8-DA7069782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781</Words>
  <Characters>4457</Characters>
  <Application>Microsoft Office Word</Application>
  <DocSecurity>0</DocSecurity>
  <Lines>37</Lines>
  <Paragraphs>10</Paragraphs>
  <ScaleCrop>false</ScaleCrop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2020-08-17T20:28:00Z</dcterms:created>
  <dcterms:modified xsi:type="dcterms:W3CDTF">2020-08-17T20:38:00Z</dcterms:modified>
</cp:coreProperties>
</file>